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B22CA1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</w:p>
    <w:p w14:paraId="48A954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XXXX（课程）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课程思政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教学创新报告</w:t>
      </w:r>
    </w:p>
    <w:p w14:paraId="02717114">
      <w:pPr>
        <w:rPr>
          <w:rFonts w:hint="default" w:ascii="仿宋" w:hAnsi="仿宋" w:eastAsia="仿宋" w:cs="宋体"/>
          <w:color w:val="000000"/>
          <w:kern w:val="0"/>
          <w:sz w:val="32"/>
          <w:szCs w:val="32"/>
          <w:highlight w:val="none"/>
          <w:lang w:val="en-US" w:eastAsia="zh-CN"/>
        </w:rPr>
      </w:pPr>
    </w:p>
    <w:p w14:paraId="0A1F8D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宋体"/>
          <w:color w:val="FF0000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宋体"/>
          <w:color w:val="FF0000"/>
          <w:kern w:val="0"/>
          <w:sz w:val="24"/>
          <w:szCs w:val="24"/>
          <w:highlight w:val="none"/>
          <w:lang w:val="en-US" w:eastAsia="zh-CN"/>
        </w:rPr>
        <w:t>摘要：300字左右。</w:t>
      </w:r>
    </w:p>
    <w:p w14:paraId="13BF0B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宋体"/>
          <w:color w:val="FF0000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宋体"/>
          <w:color w:val="FF0000"/>
          <w:kern w:val="0"/>
          <w:sz w:val="24"/>
          <w:szCs w:val="24"/>
          <w:highlight w:val="none"/>
          <w:lang w:val="en-US" w:eastAsia="zh-CN"/>
        </w:rPr>
        <w:t>正文：不少于3000字。内容应包括课程思政设计思路、教学目标、教学方法、教学评价以及取得的成效等方面。</w:t>
      </w:r>
    </w:p>
    <w:p w14:paraId="0B3EEB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</w:pPr>
      <w:r>
        <w:rPr>
          <w:rFonts w:hint="eastAsia" w:ascii="仿宋" w:hAnsi="仿宋" w:eastAsia="仿宋" w:cs="宋体"/>
          <w:color w:val="FF0000"/>
          <w:kern w:val="0"/>
          <w:sz w:val="24"/>
          <w:szCs w:val="24"/>
          <w:highlight w:val="none"/>
          <w:lang w:val="en-US" w:eastAsia="zh-CN"/>
        </w:rPr>
        <w:t>格式要求：正文字体为仿宋三号，行间距为28磅。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203764"/>
    <w:rsid w:val="67203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2025-05-08T03:45:00Z</dcterms:created>
  <dc:creator>Vicky</dc:creator>
  <cp:lastModifiedBy>Vicky</cp:lastModifiedBy>
  <dcterms:modified xsi:type="dcterms:W3CDTF">2025-05-08T03:46:09Z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30FC431CAA0E49F388B7021BA3856046_11</vt:lpwstr>
  </property>
  <property fmtid="{D5CDD505-2E9C-101B-9397-08002B2CF9AE}" pid="4" name="KSOTemplateDocerSaveRecord">
    <vt:lpwstr>eyJoZGlkIjoiNjQzMDcwZWRlNjQ3MjUyMGE2NTRhZTg4YjQ5NjJiNTciLCJ1c2VySWQiOiIyMzkyMTEyNjAifQ==</vt:lpwstr>
  </property>
</Properties>
</file>